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82" w:rsidRPr="00CE0905" w:rsidRDefault="00693A82" w:rsidP="00693A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az-Latn-AZ"/>
        </w:rPr>
      </w:pPr>
      <w:r>
        <w:rPr>
          <w:b/>
          <w:sz w:val="28"/>
          <w:szCs w:val="28"/>
        </w:rPr>
        <w:t>Экзаменационные вопросы по дисциплине «</w:t>
      </w:r>
      <w:proofErr w:type="spellStart"/>
      <w:r>
        <w:rPr>
          <w:b/>
          <w:sz w:val="28"/>
          <w:szCs w:val="28"/>
        </w:rPr>
        <w:t>Веб</w:t>
      </w:r>
      <w:proofErr w:type="spellEnd"/>
      <w:r>
        <w:rPr>
          <w:b/>
          <w:sz w:val="28"/>
          <w:szCs w:val="28"/>
        </w:rPr>
        <w:t xml:space="preserve"> программирование и проектирование</w:t>
      </w:r>
      <w:r w:rsidRPr="00CE09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</w:p>
    <w:p w:rsidR="00693A82" w:rsidRDefault="00693A82" w:rsidP="00693A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Группа </w:t>
      </w:r>
      <w:r w:rsidRPr="00CE0905">
        <w:rPr>
          <w:rFonts w:ascii="Times New Roman" w:hAnsi="Times New Roman" w:cs="Times New Roman"/>
          <w:b/>
          <w:bCs/>
          <w:color w:val="000000"/>
          <w:sz w:val="28"/>
          <w:szCs w:val="28"/>
          <w:lang w:val="az-Latn-A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az-Latn-AZ"/>
        </w:rPr>
        <w:t>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06</w:t>
      </w:r>
      <w:r w:rsidRPr="00CE0905">
        <w:rPr>
          <w:rFonts w:ascii="Times New Roman" w:hAnsi="Times New Roman" w:cs="Times New Roman"/>
          <w:b/>
          <w:bCs/>
          <w:color w:val="000000"/>
          <w:sz w:val="28"/>
          <w:szCs w:val="28"/>
          <w:lang w:val="az-Latn-AZ"/>
        </w:rPr>
        <w:t>.4</w:t>
      </w:r>
    </w:p>
    <w:p w:rsidR="00693A82" w:rsidRPr="00296B90" w:rsidRDefault="00693A82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СИНТАКСИС ЯЗЫКА HTML</w:t>
      </w:r>
    </w:p>
    <w:p w:rsidR="00693A82" w:rsidRPr="00296B90" w:rsidRDefault="00693A82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***** Структура HTML  документа</w:t>
      </w:r>
    </w:p>
    <w:p w:rsidR="00693A82" w:rsidRPr="00296B90" w:rsidRDefault="00693A82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Теги HTML, HEAD, BODY, TİTLE</w:t>
      </w:r>
    </w:p>
    <w:p w:rsidR="00693A82" w:rsidRPr="00296B90" w:rsidRDefault="00693A82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  ТЕГИ  размещения и форматирования</w:t>
      </w:r>
    </w:p>
    <w:p w:rsidR="00693A82" w:rsidRPr="00296B90" w:rsidRDefault="00693A82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 Теги İMG и</w:t>
      </w:r>
      <w:proofErr w:type="gramStart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А</w:t>
      </w:r>
      <w:proofErr w:type="gramEnd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(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anchore</w:t>
      </w:r>
      <w:proofErr w:type="spellEnd"/>
      <w:r w:rsidRPr="00296B90">
        <w:rPr>
          <w:rFonts w:ascii="Times New Roman" w:hAnsi="Times New Roman" w:cs="Times New Roman"/>
          <w:bCs/>
          <w:color w:val="000000"/>
          <w:szCs w:val="28"/>
        </w:rPr>
        <w:t>)</w:t>
      </w:r>
    </w:p>
    <w:p w:rsidR="00693A82" w:rsidRPr="00296B90" w:rsidRDefault="00693A82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 СПИСКИ в HTML</w:t>
      </w:r>
    </w:p>
    <w:p w:rsidR="00693A82" w:rsidRPr="00296B90" w:rsidRDefault="00693A82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ТАБЛИЦЫ в HTML</w:t>
      </w:r>
    </w:p>
    <w:p w:rsidR="00693A82" w:rsidRPr="00296B90" w:rsidRDefault="00693A82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HTML ФОРМЫ</w:t>
      </w:r>
    </w:p>
    <w:p w:rsidR="00703048" w:rsidRPr="00296B90" w:rsidRDefault="00703048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***** Текстовое поле  и поле пароля  HTML формы</w:t>
      </w:r>
    </w:p>
    <w:p w:rsidR="00703048" w:rsidRPr="00296B90" w:rsidRDefault="00703048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*** Флажки(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checkbox</w:t>
      </w:r>
      <w:proofErr w:type="spellEnd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) и переключатели </w:t>
      </w:r>
      <w:proofErr w:type="gramStart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( </w:t>
      </w:r>
      <w:proofErr w:type="spellStart"/>
      <w:proofErr w:type="gramEnd"/>
      <w:r w:rsidRPr="00296B90">
        <w:rPr>
          <w:rFonts w:ascii="Times New Roman" w:hAnsi="Times New Roman" w:cs="Times New Roman"/>
          <w:bCs/>
          <w:color w:val="000000"/>
          <w:szCs w:val="28"/>
        </w:rPr>
        <w:t>radio</w:t>
      </w:r>
      <w:proofErr w:type="spellEnd"/>
      <w:r w:rsidRPr="00296B90">
        <w:rPr>
          <w:rFonts w:ascii="Times New Roman" w:hAnsi="Times New Roman" w:cs="Times New Roman"/>
          <w:bCs/>
          <w:color w:val="000000"/>
          <w:szCs w:val="28"/>
        </w:rPr>
        <w:t>) HTML</w:t>
      </w:r>
    </w:p>
    <w:p w:rsidR="00703048" w:rsidRPr="00296B90" w:rsidRDefault="00703048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Кнопки(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Button</w:t>
      </w:r>
      <w:proofErr w:type="spellEnd"/>
      <w:r w:rsidRPr="00296B90">
        <w:rPr>
          <w:rFonts w:ascii="Times New Roman" w:hAnsi="Times New Roman" w:cs="Times New Roman"/>
          <w:bCs/>
          <w:color w:val="000000"/>
          <w:szCs w:val="28"/>
        </w:rPr>
        <w:t>)   HTML  формы</w:t>
      </w:r>
    </w:p>
    <w:p w:rsidR="00703048" w:rsidRPr="00296B90" w:rsidRDefault="00703048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***Фреймы в HTML</w:t>
      </w:r>
    </w:p>
    <w:p w:rsidR="00703048" w:rsidRPr="00296B90" w:rsidRDefault="00703048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***** Система каскадных  стилей CSS</w:t>
      </w:r>
    </w:p>
    <w:p w:rsidR="00703048" w:rsidRPr="00296B90" w:rsidRDefault="00703048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**** Понятие о клиентском программировании</w:t>
      </w:r>
    </w:p>
    <w:p w:rsidR="00703048" w:rsidRPr="00296B90" w:rsidRDefault="00703048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 Основы  VBSCRIPT</w:t>
      </w:r>
    </w:p>
    <w:p w:rsidR="00C20CB4" w:rsidRPr="00296B90" w:rsidRDefault="00C20CB4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*****  Основные операции и операторы V</w:t>
      </w:r>
      <w:proofErr w:type="gramStart"/>
      <w:r w:rsidRPr="00296B90">
        <w:rPr>
          <w:rFonts w:ascii="Times New Roman" w:hAnsi="Times New Roman" w:cs="Times New Roman"/>
          <w:bCs/>
          <w:color w:val="000000"/>
          <w:szCs w:val="28"/>
        </w:rPr>
        <w:t>В</w:t>
      </w:r>
      <w:proofErr w:type="gramEnd"/>
      <w:r w:rsidRPr="00296B90">
        <w:rPr>
          <w:rFonts w:ascii="Times New Roman" w:hAnsi="Times New Roman" w:cs="Times New Roman"/>
          <w:bCs/>
          <w:color w:val="000000"/>
          <w:szCs w:val="28"/>
        </w:rPr>
        <w:t>SCRİPT</w:t>
      </w:r>
    </w:p>
    <w:p w:rsidR="00C20CB4" w:rsidRPr="00296B90" w:rsidRDefault="00C20CB4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 Массивы в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VBscript</w:t>
      </w:r>
      <w:proofErr w:type="spellEnd"/>
    </w:p>
    <w:p w:rsidR="00C20CB4" w:rsidRPr="00296B90" w:rsidRDefault="00C20CB4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 Основы языка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JavaScript</w:t>
      </w:r>
      <w:proofErr w:type="spellEnd"/>
    </w:p>
    <w:p w:rsidR="00C20CB4" w:rsidRPr="00296B90" w:rsidRDefault="00C20CB4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 Ввод/вывод</w:t>
      </w:r>
      <w:proofErr w:type="gramStart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,</w:t>
      </w:r>
      <w:proofErr w:type="gramEnd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 операции и функции в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Javascript</w:t>
      </w:r>
      <w:proofErr w:type="spellEnd"/>
    </w:p>
    <w:p w:rsidR="00C20CB4" w:rsidRPr="00296B90" w:rsidRDefault="00C20CB4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***** Операторы управления и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цилов</w:t>
      </w:r>
      <w:proofErr w:type="spellEnd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в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Javascript</w:t>
      </w:r>
      <w:proofErr w:type="spellEnd"/>
    </w:p>
    <w:p w:rsidR="00C20CB4" w:rsidRPr="00296B90" w:rsidRDefault="00C20CB4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***** Программирование с формами в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Javascript</w:t>
      </w:r>
      <w:proofErr w:type="spellEnd"/>
    </w:p>
    <w:p w:rsidR="00C20CB4" w:rsidRPr="00296B90" w:rsidRDefault="00C20CB4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 Массивы и строки в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Javascript</w:t>
      </w:r>
      <w:proofErr w:type="spellEnd"/>
    </w:p>
    <w:p w:rsidR="00C20CB4" w:rsidRPr="00296B90" w:rsidRDefault="00C20CB4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***Основы технологии ASP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 Программирование в ASP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****Совместное использование HTML  и ASP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****Основы технологии </w:t>
      </w:r>
      <w:proofErr w:type="gramStart"/>
      <w:r w:rsidRPr="00296B90">
        <w:rPr>
          <w:rFonts w:ascii="Times New Roman" w:hAnsi="Times New Roman" w:cs="Times New Roman"/>
          <w:bCs/>
          <w:color w:val="000000"/>
          <w:szCs w:val="28"/>
        </w:rPr>
        <w:t>А</w:t>
      </w:r>
      <w:proofErr w:type="gramEnd"/>
      <w:r w:rsidRPr="00296B90">
        <w:rPr>
          <w:rFonts w:ascii="Times New Roman" w:hAnsi="Times New Roman" w:cs="Times New Roman"/>
          <w:bCs/>
          <w:color w:val="000000"/>
          <w:szCs w:val="28"/>
        </w:rPr>
        <w:t>SP.NET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***** Структура программы в </w:t>
      </w:r>
      <w:proofErr w:type="gramStart"/>
      <w:r w:rsidRPr="00296B90">
        <w:rPr>
          <w:rFonts w:ascii="Times New Roman" w:hAnsi="Times New Roman" w:cs="Times New Roman"/>
          <w:bCs/>
          <w:color w:val="000000"/>
          <w:szCs w:val="28"/>
        </w:rPr>
        <w:t>А</w:t>
      </w:r>
      <w:proofErr w:type="gramEnd"/>
      <w:r w:rsidRPr="00296B90">
        <w:rPr>
          <w:rFonts w:ascii="Times New Roman" w:hAnsi="Times New Roman" w:cs="Times New Roman"/>
          <w:bCs/>
          <w:color w:val="000000"/>
          <w:szCs w:val="28"/>
        </w:rPr>
        <w:t>SP.NET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*****Программирование в  ASP.NET   на основе VB.NET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***** Программирование в  ASP.NET   на основе C#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. Основы технологии PHP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 . Типы данных и переменные в РНР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*****   Операции и функции в РНР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  Операторы вывода в РНР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****. Оператор  </w:t>
      </w:r>
      <w:r w:rsidRPr="00296B90">
        <w:rPr>
          <w:rFonts w:ascii="Times New Roman" w:hAnsi="Times New Roman" w:cs="Times New Roman"/>
          <w:bCs/>
          <w:color w:val="000000"/>
          <w:szCs w:val="28"/>
          <w:lang w:val="az-Latn-AZ"/>
        </w:rPr>
        <w:t>İF</w:t>
      </w: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 и операторы цикла в РНР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****. Одномерные массивы в РНР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***** Программирование с формами в </w:t>
      </w:r>
      <w:proofErr w:type="gramStart"/>
      <w:r w:rsidRPr="00296B90">
        <w:rPr>
          <w:rFonts w:ascii="Times New Roman" w:hAnsi="Times New Roman" w:cs="Times New Roman"/>
          <w:bCs/>
          <w:color w:val="000000"/>
          <w:szCs w:val="28"/>
        </w:rPr>
        <w:t>Р</w:t>
      </w:r>
      <w:proofErr w:type="gramEnd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HP  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. Основы технологии JAVA</w:t>
      </w:r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>**** . Типы данных</w:t>
      </w:r>
      <w:proofErr w:type="gramStart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,</w:t>
      </w:r>
      <w:proofErr w:type="gramEnd"/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  переменные и функции в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Java</w:t>
      </w:r>
      <w:proofErr w:type="spellEnd"/>
    </w:p>
    <w:p w:rsidR="001E033A" w:rsidRPr="00296B90" w:rsidRDefault="001E033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 w:rsidRPr="00296B90">
        <w:rPr>
          <w:rFonts w:ascii="Times New Roman" w:hAnsi="Times New Roman" w:cs="Times New Roman"/>
          <w:bCs/>
          <w:color w:val="000000"/>
          <w:szCs w:val="28"/>
        </w:rPr>
        <w:t xml:space="preserve">.*****  Оператор İF, операторы циклов и массивы  в  </w:t>
      </w:r>
      <w:proofErr w:type="spellStart"/>
      <w:r w:rsidRPr="00296B90">
        <w:rPr>
          <w:rFonts w:ascii="Times New Roman" w:hAnsi="Times New Roman" w:cs="Times New Roman"/>
          <w:bCs/>
          <w:color w:val="000000"/>
          <w:szCs w:val="28"/>
        </w:rPr>
        <w:t>Java</w:t>
      </w:r>
      <w:proofErr w:type="spellEnd"/>
    </w:p>
    <w:p w:rsidR="001E033A" w:rsidRPr="00296B90" w:rsidRDefault="00775AAA" w:rsidP="00693A82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****</w:t>
      </w:r>
      <w:r>
        <w:rPr>
          <w:rFonts w:ascii="Times New Roman" w:hAnsi="Times New Roman" w:cs="Times New Roman"/>
          <w:bCs/>
          <w:color w:val="000000"/>
          <w:szCs w:val="28"/>
          <w:lang w:val="en-US"/>
        </w:rPr>
        <w:t>*</w:t>
      </w:r>
      <w:r w:rsidR="001E033A" w:rsidRPr="00296B90">
        <w:rPr>
          <w:rFonts w:ascii="Times New Roman" w:hAnsi="Times New Roman" w:cs="Times New Roman"/>
          <w:bCs/>
          <w:color w:val="000000"/>
          <w:szCs w:val="28"/>
        </w:rPr>
        <w:t xml:space="preserve">.  </w:t>
      </w:r>
      <w:proofErr w:type="spellStart"/>
      <w:r w:rsidR="001E033A" w:rsidRPr="00296B90">
        <w:rPr>
          <w:rFonts w:ascii="Times New Roman" w:hAnsi="Times New Roman" w:cs="Times New Roman"/>
          <w:bCs/>
          <w:color w:val="000000"/>
          <w:szCs w:val="28"/>
        </w:rPr>
        <w:t>Java</w:t>
      </w:r>
      <w:proofErr w:type="spellEnd"/>
      <w:r w:rsidR="001E033A" w:rsidRPr="00296B90">
        <w:rPr>
          <w:rFonts w:ascii="Times New Roman" w:hAnsi="Times New Roman" w:cs="Times New Roman"/>
          <w:bCs/>
          <w:color w:val="000000"/>
          <w:szCs w:val="28"/>
        </w:rPr>
        <w:t xml:space="preserve"> </w:t>
      </w:r>
      <w:proofErr w:type="spellStart"/>
      <w:r w:rsidR="001E033A" w:rsidRPr="00296B90">
        <w:rPr>
          <w:rFonts w:ascii="Times New Roman" w:hAnsi="Times New Roman" w:cs="Times New Roman"/>
          <w:bCs/>
          <w:color w:val="000000"/>
          <w:szCs w:val="28"/>
        </w:rPr>
        <w:t>Апплеты</w:t>
      </w:r>
      <w:proofErr w:type="spellEnd"/>
    </w:p>
    <w:p w:rsidR="00BB299E" w:rsidRDefault="00775AAA" w:rsidP="00BB299E">
      <w:pPr>
        <w:rPr>
          <w:rFonts w:ascii="Times New Roman" w:hAnsi="Times New Roman" w:cs="Times New Roman"/>
          <w:bCs/>
          <w:color w:val="000000"/>
          <w:sz w:val="24"/>
          <w:szCs w:val="28"/>
        </w:rPr>
      </w:pPr>
      <w:r>
        <w:rPr>
          <w:rFonts w:ascii="Times New Roman" w:hAnsi="Times New Roman" w:cs="Times New Roman"/>
          <w:bCs/>
          <w:color w:val="000000"/>
          <w:sz w:val="24"/>
          <w:szCs w:val="28"/>
        </w:rPr>
        <w:t xml:space="preserve">Экзамен 14.06.2016 </w:t>
      </w:r>
      <w:r w:rsidR="00BB299E" w:rsidRPr="00296B90">
        <w:rPr>
          <w:rFonts w:ascii="Times New Roman" w:hAnsi="Times New Roman" w:cs="Times New Roman"/>
          <w:bCs/>
          <w:color w:val="000000"/>
          <w:sz w:val="24"/>
          <w:szCs w:val="28"/>
        </w:rPr>
        <w:t>Консультация  13.06.2016    12:00 аудитория 1425</w:t>
      </w:r>
    </w:p>
    <w:p w:rsidR="00775AAA" w:rsidRPr="00775AAA" w:rsidRDefault="00775AAA" w:rsidP="00775AAA">
      <w:pPr>
        <w:jc w:val="center"/>
        <w:rPr>
          <w:b/>
          <w:color w:val="7030A0"/>
          <w:sz w:val="48"/>
          <w:szCs w:val="48"/>
          <w:effect w:val="sparkle"/>
        </w:rPr>
      </w:pPr>
      <w:r w:rsidRPr="00775AAA">
        <w:rPr>
          <w:b/>
          <w:color w:val="7030A0"/>
          <w:sz w:val="48"/>
          <w:szCs w:val="48"/>
          <w:effect w:val="sparkle"/>
          <w:lang w:val="az-Latn-AZ"/>
        </w:rPr>
        <w:t>УДАЧИ</w:t>
      </w:r>
      <w:r w:rsidRPr="00775AAA">
        <w:rPr>
          <w:b/>
          <w:color w:val="7030A0"/>
          <w:sz w:val="48"/>
          <w:szCs w:val="48"/>
          <w:effect w:val="sparkle"/>
        </w:rPr>
        <w:t xml:space="preserve"> !!!!</w:t>
      </w:r>
    </w:p>
    <w:sectPr w:rsidR="00775AAA" w:rsidRPr="00775AAA" w:rsidSect="00775A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8635D"/>
    <w:multiLevelType w:val="hybridMultilevel"/>
    <w:tmpl w:val="912CB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693A82"/>
    <w:rsid w:val="001E033A"/>
    <w:rsid w:val="00296B90"/>
    <w:rsid w:val="00534750"/>
    <w:rsid w:val="00561D2A"/>
    <w:rsid w:val="00571DDC"/>
    <w:rsid w:val="00693A82"/>
    <w:rsid w:val="00703048"/>
    <w:rsid w:val="00775AAA"/>
    <w:rsid w:val="00BB299E"/>
    <w:rsid w:val="00C20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6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</cp:lastModifiedBy>
  <cp:revision>2</cp:revision>
  <dcterms:created xsi:type="dcterms:W3CDTF">2016-05-08T16:23:00Z</dcterms:created>
  <dcterms:modified xsi:type="dcterms:W3CDTF">2016-05-08T16:23:00Z</dcterms:modified>
</cp:coreProperties>
</file>